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FD" w:rsidRDefault="00655CFD" w:rsidP="007E3F02">
      <w:pPr>
        <w:spacing w:after="0" w:line="360" w:lineRule="auto"/>
        <w:rPr>
          <w:b/>
          <w:sz w:val="28"/>
          <w:szCs w:val="28"/>
        </w:rPr>
      </w:pPr>
    </w:p>
    <w:p w:rsidR="007E3F02" w:rsidRPr="006B7ED3" w:rsidRDefault="00655CFD" w:rsidP="000227A9">
      <w:pPr>
        <w:spacing w:after="0"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Vyjádření </w:t>
      </w:r>
      <w:r w:rsidR="007E3F02" w:rsidRPr="006B7ED3">
        <w:rPr>
          <w:b/>
          <w:sz w:val="28"/>
          <w:szCs w:val="28"/>
        </w:rPr>
        <w:t xml:space="preserve"> lékaře</w:t>
      </w:r>
      <w:proofErr w:type="gramEnd"/>
      <w:r w:rsidR="007E3F02" w:rsidRPr="006B7ED3">
        <w:rPr>
          <w:b/>
          <w:sz w:val="28"/>
          <w:szCs w:val="28"/>
        </w:rPr>
        <w:t xml:space="preserve"> o zdravotním stavu dítě</w:t>
      </w:r>
      <w:r>
        <w:rPr>
          <w:b/>
          <w:sz w:val="28"/>
          <w:szCs w:val="28"/>
        </w:rPr>
        <w:t>te</w:t>
      </w:r>
    </w:p>
    <w:p w:rsidR="007E3F02" w:rsidRDefault="007E3F02" w:rsidP="007E3F02">
      <w:pPr>
        <w:spacing w:after="0" w:line="360" w:lineRule="auto"/>
      </w:pPr>
      <w:r>
        <w:t xml:space="preserve"> </w:t>
      </w:r>
    </w:p>
    <w:p w:rsidR="007E3F02" w:rsidRDefault="007E3F02" w:rsidP="007E3F02">
      <w:pPr>
        <w:spacing w:after="0" w:line="240" w:lineRule="auto"/>
      </w:pPr>
      <w:r w:rsidRPr="00655CFD">
        <w:rPr>
          <w:b/>
        </w:rPr>
        <w:t>Jméno a příjmení dítěte</w:t>
      </w:r>
      <w:r>
        <w:t>:.……</w:t>
      </w:r>
      <w:proofErr w:type="gramStart"/>
      <w:r>
        <w:t>….........................…</w:t>
      </w:r>
      <w:proofErr w:type="gramEnd"/>
      <w:r>
        <w:t xml:space="preserve">………….……………………........…...... </w:t>
      </w:r>
    </w:p>
    <w:p w:rsidR="007E3F02" w:rsidRDefault="007E3F02" w:rsidP="007E3F02">
      <w:pPr>
        <w:spacing w:after="0" w:line="240" w:lineRule="auto"/>
      </w:pPr>
      <w:r>
        <w:t xml:space="preserve"> </w:t>
      </w:r>
    </w:p>
    <w:p w:rsidR="007E3F02" w:rsidRDefault="007E3F02" w:rsidP="007E3F02">
      <w:pPr>
        <w:spacing w:after="0" w:line="240" w:lineRule="auto"/>
      </w:pPr>
      <w:r w:rsidRPr="00655CFD">
        <w:rPr>
          <w:b/>
        </w:rPr>
        <w:t xml:space="preserve">Datum </w:t>
      </w:r>
      <w:proofErr w:type="gramStart"/>
      <w:r w:rsidRPr="00655CFD">
        <w:rPr>
          <w:b/>
        </w:rPr>
        <w:t>narození</w:t>
      </w:r>
      <w:r>
        <w:t>:.....…</w:t>
      </w:r>
      <w:proofErr w:type="gramEnd"/>
      <w:r>
        <w:t>……….......</w:t>
      </w:r>
      <w:r w:rsidR="00655CFD">
        <w:t>............</w:t>
      </w:r>
      <w:r>
        <w:t xml:space="preserve">  </w:t>
      </w:r>
    </w:p>
    <w:p w:rsidR="007E3F02" w:rsidRDefault="007E3F02" w:rsidP="007E3F02">
      <w:pPr>
        <w:spacing w:after="0" w:line="360" w:lineRule="auto"/>
      </w:pPr>
    </w:p>
    <w:p w:rsidR="000E59B7" w:rsidRDefault="00655CFD" w:rsidP="00655CFD">
      <w:pPr>
        <w:spacing w:after="0" w:line="360" w:lineRule="auto"/>
      </w:pPr>
      <w:r>
        <w:t>P</w:t>
      </w:r>
      <w:r w:rsidR="005D053E">
        <w:t>ro účel</w:t>
      </w:r>
      <w:r>
        <w:t xml:space="preserve"> přijetí </w:t>
      </w:r>
      <w:r w:rsidR="005D053E">
        <w:t xml:space="preserve">dítěte </w:t>
      </w:r>
      <w:r>
        <w:t>do mateřské školy</w:t>
      </w:r>
      <w:r w:rsidR="005D053E">
        <w:t xml:space="preserve"> a</w:t>
      </w:r>
      <w:r>
        <w:t xml:space="preserve"> dodržení podmínek podle § 50 zákona č. 258/2000 Sb., </w:t>
      </w:r>
    </w:p>
    <w:p w:rsidR="00655CFD" w:rsidRDefault="00655CFD" w:rsidP="00655CFD">
      <w:pPr>
        <w:spacing w:after="0" w:line="360" w:lineRule="auto"/>
      </w:pPr>
      <w:r>
        <w:t xml:space="preserve">o ochraně veřejného zdraví, </w:t>
      </w:r>
      <w:r w:rsidR="005D053E">
        <w:t>prosíme pediat</w:t>
      </w:r>
      <w:r w:rsidR="000227A9">
        <w:t xml:space="preserve">ra o </w:t>
      </w:r>
      <w:r w:rsidR="000E59B7">
        <w:t>zaškrtnutí odpovídající odpovědi</w:t>
      </w:r>
      <w:r w:rsidR="00AB0C4C">
        <w:t>, či doplnění</w:t>
      </w:r>
      <w:r w:rsidR="000E59B7">
        <w:t>:</w:t>
      </w:r>
      <w:r>
        <w:br/>
      </w:r>
      <w:r w:rsidR="005D053E">
        <w:t>1. Očkování dítěte</w:t>
      </w:r>
    </w:p>
    <w:p w:rsidR="00655CFD" w:rsidRDefault="00655CFD" w:rsidP="000227A9">
      <w:pPr>
        <w:spacing w:after="0" w:line="360" w:lineRule="auto"/>
        <w:jc w:val="both"/>
      </w:pPr>
      <w:r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D</w:t>
      </w:r>
      <w:r>
        <w:rPr>
          <w:rFonts w:ascii="Calibri" w:hAnsi="Calibri" w:cs="Calibri"/>
        </w:rPr>
        <w:t>í</w:t>
      </w:r>
      <w:r>
        <w:t>t</w:t>
      </w:r>
      <w:r>
        <w:rPr>
          <w:rFonts w:ascii="Calibri" w:hAnsi="Calibri" w:cs="Calibri"/>
        </w:rPr>
        <w:t>ě</w:t>
      </w:r>
      <w:r>
        <w:t xml:space="preserve"> se </w:t>
      </w:r>
      <w:r>
        <w:rPr>
          <w:rFonts w:ascii="Calibri" w:hAnsi="Calibri" w:cs="Calibri"/>
        </w:rPr>
        <w:t xml:space="preserve">podrobilo stanoveným pravidelným </w:t>
      </w:r>
      <w:r>
        <w:t>o</w:t>
      </w:r>
      <w:r>
        <w:rPr>
          <w:rFonts w:ascii="Calibri" w:hAnsi="Calibri" w:cs="Calibri"/>
        </w:rPr>
        <w:t>č</w:t>
      </w:r>
      <w:r>
        <w:t>kov</w:t>
      </w:r>
      <w:r>
        <w:rPr>
          <w:rFonts w:ascii="Calibri" w:hAnsi="Calibri" w:cs="Calibri"/>
        </w:rPr>
        <w:t>á</w:t>
      </w:r>
      <w:r>
        <w:t xml:space="preserve">ním (popř. splnilo podmínku nezbytného očkovacího statusu pro přijetí k předškolnímu vzdělávání v rozsahu nejméně jedné dávky očkovací látky proti spalničkám, příušnicím a zarděnkám a dále v případě očkování </w:t>
      </w:r>
      <w:proofErr w:type="spellStart"/>
      <w:r>
        <w:t>hexavakcínou</w:t>
      </w:r>
      <w:proofErr w:type="spellEnd"/>
      <w:r>
        <w:t xml:space="preserve"> </w:t>
      </w:r>
      <w:r w:rsidR="005D053E">
        <w:t>bylo dítě očkováno ve schématu 2+1 dávka).</w:t>
      </w:r>
    </w:p>
    <w:p w:rsidR="00655CFD" w:rsidRDefault="00655CFD" w:rsidP="000227A9">
      <w:pPr>
        <w:spacing w:after="0" w:line="360" w:lineRule="auto"/>
        <w:jc w:val="both"/>
      </w:pPr>
      <w:r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D</w:t>
      </w:r>
      <w:r>
        <w:rPr>
          <w:rFonts w:ascii="Calibri" w:hAnsi="Calibri" w:cs="Calibri"/>
        </w:rPr>
        <w:t>í</w:t>
      </w:r>
      <w:r>
        <w:t>t</w:t>
      </w:r>
      <w:r>
        <w:rPr>
          <w:rFonts w:ascii="Calibri" w:hAnsi="Calibri" w:cs="Calibri"/>
        </w:rPr>
        <w:t>ě</w:t>
      </w:r>
      <w:r>
        <w:t xml:space="preserve"> nen</w:t>
      </w:r>
      <w:r>
        <w:rPr>
          <w:rFonts w:ascii="Calibri" w:hAnsi="Calibri" w:cs="Calibri"/>
        </w:rPr>
        <w:t>í</w:t>
      </w:r>
      <w:r>
        <w:t xml:space="preserve"> </w:t>
      </w:r>
      <w:r>
        <w:rPr>
          <w:rFonts w:ascii="Calibri" w:hAnsi="Calibri" w:cs="Calibri"/>
        </w:rPr>
        <w:t>řá</w:t>
      </w:r>
      <w:r>
        <w:t>dn</w:t>
      </w:r>
      <w:r>
        <w:rPr>
          <w:rFonts w:ascii="Calibri" w:hAnsi="Calibri" w:cs="Calibri"/>
        </w:rPr>
        <w:t>ě</w:t>
      </w:r>
      <w:r>
        <w:t xml:space="preserve"> o</w:t>
      </w:r>
      <w:r>
        <w:rPr>
          <w:rFonts w:ascii="Calibri" w:hAnsi="Calibri" w:cs="Calibri"/>
        </w:rPr>
        <w:t>č</w:t>
      </w:r>
      <w:r>
        <w:t>kov</w:t>
      </w:r>
      <w:r>
        <w:rPr>
          <w:rFonts w:ascii="Calibri" w:hAnsi="Calibri" w:cs="Calibri"/>
        </w:rPr>
        <w:t>á</w:t>
      </w:r>
      <w:r>
        <w:t>no, ale proti n</w:t>
      </w:r>
      <w:r>
        <w:rPr>
          <w:rFonts w:ascii="Calibri" w:hAnsi="Calibri" w:cs="Calibri"/>
        </w:rPr>
        <w:t>á</w:t>
      </w:r>
      <w:r>
        <w:t>kaze je imunn</w:t>
      </w:r>
      <w:r>
        <w:rPr>
          <w:rFonts w:ascii="Calibri" w:hAnsi="Calibri" w:cs="Calibri"/>
        </w:rPr>
        <w:t>í</w:t>
      </w:r>
      <w:r w:rsidR="005D053E">
        <w:rPr>
          <w:rFonts w:ascii="Calibri" w:hAnsi="Calibri" w:cs="Calibri"/>
        </w:rPr>
        <w:t>,</w:t>
      </w:r>
      <w:r>
        <w:t xml:space="preserve"> nebo se nem</w:t>
      </w:r>
      <w:r>
        <w:rPr>
          <w:rFonts w:ascii="Calibri" w:hAnsi="Calibri" w:cs="Calibri"/>
        </w:rPr>
        <w:t>ůž</w:t>
      </w:r>
      <w:r>
        <w:t>e o</w:t>
      </w:r>
      <w:r>
        <w:rPr>
          <w:rFonts w:ascii="Calibri" w:hAnsi="Calibri" w:cs="Calibri"/>
        </w:rPr>
        <w:t>č</w:t>
      </w:r>
      <w:r>
        <w:t>kov</w:t>
      </w:r>
      <w:r>
        <w:rPr>
          <w:rFonts w:ascii="Calibri" w:hAnsi="Calibri" w:cs="Calibri"/>
        </w:rPr>
        <w:t>á</w:t>
      </w:r>
      <w:r>
        <w:t>n</w:t>
      </w:r>
      <w:r>
        <w:rPr>
          <w:rFonts w:ascii="Calibri" w:hAnsi="Calibri" w:cs="Calibri"/>
        </w:rPr>
        <w:t>í</w:t>
      </w:r>
      <w:r>
        <w:t xml:space="preserve"> </w:t>
      </w:r>
    </w:p>
    <w:p w:rsidR="00655CFD" w:rsidRDefault="00655CFD" w:rsidP="000227A9">
      <w:pPr>
        <w:spacing w:after="0" w:line="360" w:lineRule="auto"/>
        <w:jc w:val="both"/>
      </w:pPr>
      <w:r>
        <w:t xml:space="preserve">                podrobit pro trvalou kontraindikaci. </w:t>
      </w:r>
    </w:p>
    <w:p w:rsidR="00655CFD" w:rsidRDefault="00655CFD" w:rsidP="000227A9">
      <w:pPr>
        <w:spacing w:after="0" w:line="360" w:lineRule="auto"/>
        <w:jc w:val="both"/>
      </w:pPr>
      <w:r>
        <w:t xml:space="preserve">          </w:t>
      </w:r>
      <w:r>
        <w:rPr>
          <w:rFonts w:ascii="Segoe UI Symbol" w:hAnsi="Segoe UI Symbol" w:cs="Segoe UI Symbol"/>
        </w:rPr>
        <w:t>☐</w:t>
      </w:r>
      <w:r>
        <w:t xml:space="preserve"> D</w:t>
      </w:r>
      <w:r>
        <w:rPr>
          <w:rFonts w:ascii="Calibri" w:hAnsi="Calibri" w:cs="Calibri"/>
        </w:rPr>
        <w:t>í</w:t>
      </w:r>
      <w:r>
        <w:t>t</w:t>
      </w:r>
      <w:r>
        <w:rPr>
          <w:rFonts w:ascii="Calibri" w:hAnsi="Calibri" w:cs="Calibri"/>
        </w:rPr>
        <w:t>ě</w:t>
      </w:r>
      <w:r>
        <w:t xml:space="preserve"> nen</w:t>
      </w:r>
      <w:r>
        <w:rPr>
          <w:rFonts w:ascii="Calibri" w:hAnsi="Calibri" w:cs="Calibri"/>
        </w:rPr>
        <w:t>í</w:t>
      </w:r>
      <w:r>
        <w:t xml:space="preserve"> </w:t>
      </w:r>
      <w:r>
        <w:rPr>
          <w:rFonts w:ascii="Calibri" w:hAnsi="Calibri" w:cs="Calibri"/>
        </w:rPr>
        <w:t>řá</w:t>
      </w:r>
      <w:r>
        <w:t>dn</w:t>
      </w:r>
      <w:r>
        <w:rPr>
          <w:rFonts w:ascii="Calibri" w:hAnsi="Calibri" w:cs="Calibri"/>
        </w:rPr>
        <w:t>ě</w:t>
      </w:r>
      <w:r>
        <w:t xml:space="preserve"> o</w:t>
      </w:r>
      <w:r>
        <w:rPr>
          <w:rFonts w:ascii="Calibri" w:hAnsi="Calibri" w:cs="Calibri"/>
        </w:rPr>
        <w:t>č</w:t>
      </w:r>
      <w:r>
        <w:t>kov</w:t>
      </w:r>
      <w:r>
        <w:rPr>
          <w:rFonts w:ascii="Calibri" w:hAnsi="Calibri" w:cs="Calibri"/>
        </w:rPr>
        <w:t>á</w:t>
      </w:r>
      <w:r>
        <w:t>no z jin</w:t>
      </w:r>
      <w:r>
        <w:rPr>
          <w:rFonts w:ascii="Calibri" w:hAnsi="Calibri" w:cs="Calibri"/>
        </w:rPr>
        <w:t>ý</w:t>
      </w:r>
      <w:r>
        <w:t>ch d</w:t>
      </w:r>
      <w:r>
        <w:rPr>
          <w:rFonts w:ascii="Calibri" w:hAnsi="Calibri" w:cs="Calibri"/>
        </w:rPr>
        <w:t>ů</w:t>
      </w:r>
      <w:r>
        <w:t>vod</w:t>
      </w:r>
      <w:r>
        <w:rPr>
          <w:rFonts w:ascii="Calibri" w:hAnsi="Calibri" w:cs="Calibri"/>
        </w:rPr>
        <w:t>ů</w:t>
      </w:r>
      <w:r>
        <w:t>, tud</w:t>
      </w:r>
      <w:r>
        <w:rPr>
          <w:rFonts w:ascii="Calibri" w:hAnsi="Calibri" w:cs="Calibri"/>
        </w:rPr>
        <w:t>íž</w:t>
      </w:r>
      <w:r>
        <w:t xml:space="preserve"> nespl</w:t>
      </w:r>
      <w:r>
        <w:rPr>
          <w:rFonts w:ascii="Calibri" w:hAnsi="Calibri" w:cs="Calibri"/>
        </w:rPr>
        <w:t>ň</w:t>
      </w:r>
      <w:r>
        <w:t xml:space="preserve">uje </w:t>
      </w:r>
      <w:r>
        <w:rPr>
          <w:rFonts w:ascii="Calibri" w:hAnsi="Calibri" w:cs="Calibri"/>
        </w:rPr>
        <w:t>§</w:t>
      </w:r>
      <w:r>
        <w:t xml:space="preserve"> 50 z</w:t>
      </w:r>
      <w:r>
        <w:rPr>
          <w:rFonts w:ascii="Calibri" w:hAnsi="Calibri" w:cs="Calibri"/>
        </w:rPr>
        <w:t>á</w:t>
      </w:r>
      <w:r>
        <w:t xml:space="preserve">kona </w:t>
      </w:r>
      <w:r>
        <w:rPr>
          <w:rFonts w:ascii="Calibri" w:hAnsi="Calibri" w:cs="Calibri"/>
        </w:rPr>
        <w:t>č</w:t>
      </w:r>
      <w:r>
        <w:t xml:space="preserve">. 258/2000 </w:t>
      </w:r>
    </w:p>
    <w:p w:rsidR="00655CFD" w:rsidRDefault="00655CFD" w:rsidP="000227A9">
      <w:pPr>
        <w:spacing w:after="0" w:line="360" w:lineRule="auto"/>
        <w:jc w:val="both"/>
      </w:pPr>
      <w:r>
        <w:t xml:space="preserve">                Sb., o ochraně veřejného zdraví, v platném znění</w:t>
      </w:r>
      <w:r w:rsidR="005D053E">
        <w:t>.</w:t>
      </w:r>
      <w:r>
        <w:t xml:space="preserve"> </w:t>
      </w:r>
    </w:p>
    <w:p w:rsidR="000E59B7" w:rsidRDefault="007E3F02" w:rsidP="00A12221">
      <w:pPr>
        <w:spacing w:after="0" w:line="360" w:lineRule="auto"/>
      </w:pPr>
      <w:r>
        <w:t>2. Dítě vyžaduje speciální péči v obl</w:t>
      </w:r>
      <w:r w:rsidR="000E59B7">
        <w:t>asti:</w:t>
      </w:r>
      <w:r w:rsidR="00A12221" w:rsidRPr="00A12221">
        <w:rPr>
          <w:rFonts w:ascii="Segoe UI Symbol" w:hAnsi="Segoe UI Symbol" w:cs="Segoe UI Symbol"/>
        </w:rPr>
        <w:t xml:space="preserve"> </w:t>
      </w:r>
      <w:r w:rsidR="00A12221">
        <w:t>____________________________________________________</w:t>
      </w:r>
    </w:p>
    <w:p w:rsidR="007E3F02" w:rsidRDefault="005D053E" w:rsidP="000227A9">
      <w:pPr>
        <w:spacing w:after="0" w:line="360" w:lineRule="auto"/>
      </w:pPr>
      <w:r>
        <w:t xml:space="preserve">3. </w:t>
      </w:r>
      <w:r w:rsidR="007E3F02">
        <w:t>Alergie:_____________________________________________________________________</w:t>
      </w:r>
    </w:p>
    <w:p w:rsidR="005D053E" w:rsidRDefault="005D053E" w:rsidP="000227A9">
      <w:pPr>
        <w:spacing w:after="0" w:line="360" w:lineRule="auto"/>
      </w:pPr>
      <w:r>
        <w:t>4. Pravidelně užívané léky:____________________________________________________</w:t>
      </w:r>
    </w:p>
    <w:p w:rsidR="005D053E" w:rsidRDefault="000227A9" w:rsidP="000227A9">
      <w:pPr>
        <w:spacing w:after="0" w:line="360" w:lineRule="auto"/>
      </w:pPr>
      <w:r>
        <w:t>5. Chronická onemocnění</w:t>
      </w:r>
      <w:r w:rsidR="005D053E">
        <w:t>:____________________________________________________</w:t>
      </w:r>
    </w:p>
    <w:p w:rsidR="000227A9" w:rsidRDefault="000227A9" w:rsidP="000227A9">
      <w:pPr>
        <w:spacing w:after="0" w:line="360" w:lineRule="auto"/>
      </w:pPr>
      <w:r w:rsidRPr="000227A9">
        <w:rPr>
          <w:rFonts w:cstheme="minorHAnsi"/>
        </w:rPr>
        <w:t>6. Psychomotorický vývoj</w:t>
      </w:r>
      <w:r>
        <w:rPr>
          <w:rFonts w:ascii="Segoe UI Symbol" w:hAnsi="Segoe UI Symbol" w:cs="Segoe UI Symbol"/>
        </w:rPr>
        <w:t>:</w:t>
      </w:r>
      <w:r>
        <w:t>____________________________________________________</w:t>
      </w:r>
    </w:p>
    <w:p w:rsidR="005D053E" w:rsidRDefault="005D053E" w:rsidP="005D053E">
      <w:pPr>
        <w:spacing w:after="0" w:line="360" w:lineRule="auto"/>
      </w:pPr>
    </w:p>
    <w:p w:rsidR="007E3F02" w:rsidRDefault="00AB0C4C" w:rsidP="007E3F02">
      <w:pPr>
        <w:spacing w:after="0" w:line="360" w:lineRule="auto"/>
      </w:pPr>
      <w:r>
        <w:t xml:space="preserve">7. </w:t>
      </w:r>
      <w:proofErr w:type="gramStart"/>
      <w:r w:rsidR="000227A9">
        <w:t>Je</w:t>
      </w:r>
      <w:proofErr w:type="gramEnd"/>
      <w:r w:rsidR="000227A9">
        <w:t xml:space="preserve"> dítě schopno </w:t>
      </w:r>
      <w:r w:rsidR="000E59B7">
        <w:t>-</w:t>
      </w:r>
      <w:r w:rsidR="000227A9">
        <w:t>vzhledem ke</w:t>
      </w:r>
      <w:r w:rsidR="000E59B7">
        <w:t xml:space="preserve"> svému </w:t>
      </w:r>
      <w:r w:rsidR="000227A9">
        <w:t>zdravotnímu stavu</w:t>
      </w:r>
      <w:r w:rsidR="00A12221">
        <w:t>- účastnit</w:t>
      </w:r>
      <w:r w:rsidR="000227A9">
        <w:t xml:space="preserve"> </w:t>
      </w:r>
      <w:r w:rsidR="00A12221">
        <w:t xml:space="preserve">se </w:t>
      </w:r>
      <w:r w:rsidR="000227A9">
        <w:t xml:space="preserve">výletů </w:t>
      </w:r>
      <w:r w:rsidR="005D053E">
        <w:t xml:space="preserve">a </w:t>
      </w:r>
      <w:r w:rsidR="000227A9">
        <w:t>akcí</w:t>
      </w:r>
      <w:r w:rsidR="006B7ED3">
        <w:t xml:space="preserve"> školy: </w:t>
      </w:r>
    </w:p>
    <w:p w:rsidR="007E3F02" w:rsidRDefault="007E3F02" w:rsidP="007E3F02">
      <w:pPr>
        <w:spacing w:after="0" w:line="360" w:lineRule="auto"/>
      </w:pPr>
      <w:r>
        <w:t xml:space="preserve">            </w:t>
      </w:r>
      <w:r>
        <w:rPr>
          <w:rFonts w:ascii="Segoe UI Symbol" w:hAnsi="Segoe UI Symbol" w:cs="Segoe UI Symbol"/>
        </w:rPr>
        <w:t>☐</w:t>
      </w:r>
      <w:r>
        <w:t xml:space="preserve"> ANO                         </w:t>
      </w:r>
      <w:r>
        <w:rPr>
          <w:rFonts w:ascii="Segoe UI Symbol" w:hAnsi="Segoe UI Symbol" w:cs="Segoe UI Symbol"/>
        </w:rPr>
        <w:t>☐</w:t>
      </w:r>
      <w:r>
        <w:t xml:space="preserve"> NE </w:t>
      </w:r>
    </w:p>
    <w:p w:rsidR="000227A9" w:rsidRDefault="00AB0C4C" w:rsidP="007E3F02">
      <w:pPr>
        <w:spacing w:after="0" w:line="360" w:lineRule="auto"/>
      </w:pPr>
      <w:r>
        <w:t xml:space="preserve">8. </w:t>
      </w:r>
      <w:bookmarkStart w:id="0" w:name="_GoBack"/>
      <w:bookmarkEnd w:id="0"/>
      <w:r w:rsidR="000227A9">
        <w:t>Doporučuji přijetí dítěte k předškolnímu vzdělávání</w:t>
      </w:r>
      <w:r w:rsidR="000E59B7">
        <w:t>:</w:t>
      </w:r>
    </w:p>
    <w:p w:rsidR="000227A9" w:rsidRDefault="000227A9" w:rsidP="000227A9">
      <w:pPr>
        <w:spacing w:after="0" w:line="360" w:lineRule="auto"/>
      </w:pPr>
      <w:r>
        <w:t xml:space="preserve">            </w:t>
      </w:r>
      <w:r>
        <w:rPr>
          <w:rFonts w:ascii="Segoe UI Symbol" w:hAnsi="Segoe UI Symbol" w:cs="Segoe UI Symbol"/>
        </w:rPr>
        <w:t>☐</w:t>
      </w:r>
      <w:r>
        <w:t xml:space="preserve"> ANO                         </w:t>
      </w:r>
      <w:r>
        <w:rPr>
          <w:rFonts w:ascii="Segoe UI Symbol" w:hAnsi="Segoe UI Symbol" w:cs="Segoe UI Symbol"/>
        </w:rPr>
        <w:t>☐</w:t>
      </w:r>
      <w:r>
        <w:t xml:space="preserve"> NE </w:t>
      </w:r>
    </w:p>
    <w:p w:rsidR="000227A9" w:rsidRDefault="000227A9" w:rsidP="000227A9">
      <w:pPr>
        <w:spacing w:after="0" w:line="360" w:lineRule="auto"/>
      </w:pPr>
    </w:p>
    <w:p w:rsidR="000E59B7" w:rsidRDefault="000E59B7" w:rsidP="000227A9">
      <w:pPr>
        <w:spacing w:after="0" w:line="360" w:lineRule="auto"/>
      </w:pPr>
    </w:p>
    <w:p w:rsidR="00760C55" w:rsidRDefault="00147CA7" w:rsidP="002F3D97">
      <w:pPr>
        <w:spacing w:after="0" w:line="360" w:lineRule="auto"/>
      </w:pPr>
      <w:proofErr w:type="spellStart"/>
      <w:r>
        <w:t>V_____________________</w:t>
      </w:r>
      <w:r w:rsidR="007E3F02">
        <w:t>dne</w:t>
      </w:r>
      <w:proofErr w:type="spellEnd"/>
      <w:r w:rsidR="007E3F02">
        <w:t>: ____________________</w:t>
      </w:r>
      <w:r w:rsidR="0061603D">
        <w:t xml:space="preserve"> </w:t>
      </w:r>
      <w:r w:rsidR="007E3F02">
        <w:t>Razítko a podpis lékaře:</w:t>
      </w:r>
      <w:r w:rsidR="000227A9">
        <w:t>………………………………</w:t>
      </w:r>
    </w:p>
    <w:sectPr w:rsidR="00760C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7B" w:rsidRDefault="0017087B" w:rsidP="00655CFD">
      <w:pPr>
        <w:spacing w:after="0" w:line="240" w:lineRule="auto"/>
      </w:pPr>
      <w:r>
        <w:separator/>
      </w:r>
    </w:p>
  </w:endnote>
  <w:endnote w:type="continuationSeparator" w:id="0">
    <w:p w:rsidR="0017087B" w:rsidRDefault="0017087B" w:rsidP="0065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Times New Roman"/>
    <w:charset w:val="EE"/>
    <w:family w:val="auto"/>
    <w:pitch w:val="variable"/>
    <w:sig w:usb0="00000001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7B" w:rsidRDefault="0017087B" w:rsidP="00655CFD">
      <w:pPr>
        <w:spacing w:after="0" w:line="240" w:lineRule="auto"/>
      </w:pPr>
      <w:r>
        <w:separator/>
      </w:r>
    </w:p>
  </w:footnote>
  <w:footnote w:type="continuationSeparator" w:id="0">
    <w:p w:rsidR="0017087B" w:rsidRDefault="0017087B" w:rsidP="0065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CFD" w:rsidRPr="00655CFD" w:rsidRDefault="00655CFD" w:rsidP="00655CFD">
    <w:pPr>
      <w:spacing w:after="0" w:line="240" w:lineRule="auto"/>
      <w:jc w:val="center"/>
      <w:rPr>
        <w:rFonts w:ascii="Arial" w:eastAsia="Times New Roman" w:hAnsi="Arial" w:cs="Arial"/>
        <w:color w:val="000000"/>
        <w:sz w:val="18"/>
        <w:szCs w:val="18"/>
        <w:lang w:eastAsia="cs-CZ"/>
      </w:rPr>
    </w:pPr>
    <w:r w:rsidRPr="00655CFD">
      <w:rPr>
        <w:rFonts w:ascii="Arial" w:eastAsia="Times New Roman" w:hAnsi="Arial" w:cs="Arial"/>
        <w:b/>
        <w:bCs/>
        <w:color w:val="000000"/>
        <w:sz w:val="20"/>
        <w:szCs w:val="20"/>
        <w:lang w:eastAsia="cs-CZ"/>
      </w:rPr>
      <w:t xml:space="preserve">Mateřská škola Slavče, příspěvková organizace, </w:t>
    </w:r>
    <w:r w:rsidRPr="00655CFD">
      <w:rPr>
        <w:rFonts w:ascii="Arial" w:eastAsia="Times New Roman" w:hAnsi="Arial" w:cs="Arial"/>
        <w:b/>
        <w:color w:val="000000"/>
        <w:sz w:val="18"/>
        <w:szCs w:val="18"/>
        <w:lang w:eastAsia="cs-CZ"/>
      </w:rPr>
      <w:t>IČO:</w:t>
    </w:r>
    <w:r w:rsidRPr="00655CFD">
      <w:rPr>
        <w:rFonts w:ascii="Arial" w:eastAsia="Times New Roman" w:hAnsi="Arial" w:cs="Arial"/>
        <w:color w:val="000000"/>
        <w:sz w:val="18"/>
        <w:szCs w:val="18"/>
        <w:lang w:eastAsia="cs-CZ"/>
      </w:rPr>
      <w:t xml:space="preserve"> </w:t>
    </w:r>
    <w:r w:rsidRPr="00655CFD">
      <w:rPr>
        <w:rFonts w:ascii="Arial" w:eastAsia="Times New Roman" w:hAnsi="Arial" w:cs="Arial"/>
        <w:sz w:val="18"/>
        <w:szCs w:val="18"/>
        <w:lang w:eastAsia="cs-CZ"/>
      </w:rPr>
      <w:t>750 00 881</w:t>
    </w:r>
    <w:r w:rsidRPr="00655CFD">
      <w:rPr>
        <w:rFonts w:ascii="Arial" w:eastAsia="Times New Roman" w:hAnsi="Arial" w:cs="Arial"/>
        <w:color w:val="000000"/>
        <w:sz w:val="18"/>
        <w:szCs w:val="18"/>
        <w:lang w:eastAsia="cs-CZ"/>
      </w:rPr>
      <w:t xml:space="preserve">   </w:t>
    </w:r>
  </w:p>
  <w:p w:rsidR="00655CFD" w:rsidRPr="00655CFD" w:rsidRDefault="00655CFD" w:rsidP="00655CFD">
    <w:pPr>
      <w:tabs>
        <w:tab w:val="left" w:pos="2316"/>
        <w:tab w:val="right" w:pos="9638"/>
      </w:tabs>
      <w:spacing w:after="0" w:line="240" w:lineRule="auto"/>
      <w:rPr>
        <w:rFonts w:ascii="Arial" w:eastAsia="Times New Roman" w:hAnsi="Arial" w:cs="Arial"/>
        <w:b/>
        <w:bCs/>
        <w:noProof/>
        <w:sz w:val="20"/>
        <w:szCs w:val="20"/>
        <w:lang w:eastAsia="cs-CZ"/>
      </w:rPr>
    </w:pPr>
  </w:p>
  <w:p w:rsidR="00655CFD" w:rsidRDefault="00655CFD" w:rsidP="00655CFD">
    <w:pPr>
      <w:pStyle w:val="Zhlav"/>
      <w:ind w:left="2124"/>
    </w:pPr>
    <w:r>
      <w:rPr>
        <w:rFonts w:ascii="Arial" w:eastAsia="Times New Roman" w:hAnsi="Arial" w:cs="Arial"/>
        <w:sz w:val="20"/>
        <w:szCs w:val="20"/>
        <w:lang w:eastAsia="cs-CZ"/>
      </w:rPr>
      <w:tab/>
    </w:r>
    <w:r w:rsidRPr="00655CFD">
      <w:rPr>
        <w:rFonts w:ascii="Arial" w:eastAsia="Times New Roman" w:hAnsi="Arial" w:cs="Arial"/>
        <w:sz w:val="20"/>
        <w:szCs w:val="20"/>
        <w:lang w:eastAsia="cs-CZ"/>
      </w:rPr>
      <w:t>Slavče 55, 373 21   Slavče</w:t>
    </w:r>
    <w:r w:rsidRPr="00655CFD">
      <w:rPr>
        <w:rFonts w:ascii="Nunito Sans" w:eastAsia="Times New Roman" w:hAnsi="Nunito Sans" w:cs="Times New Roman"/>
        <w:b/>
        <w:bCs/>
        <w:noProof/>
        <w:sz w:val="20"/>
        <w:szCs w:val="20"/>
        <w:lang w:eastAsia="cs-CZ"/>
      </w:rPr>
      <w:br/>
    </w:r>
    <w:r w:rsidRPr="00655CFD">
      <w:rPr>
        <w:rFonts w:ascii="Arial" w:eastAsia="Times New Roman" w:hAnsi="Arial" w:cs="Arial"/>
        <w:sz w:val="20"/>
        <w:szCs w:val="20"/>
        <w:lang w:eastAsia="cs-CZ"/>
      </w:rPr>
      <w:t>info@msslavce.</w:t>
    </w:r>
    <w:proofErr w:type="gramStart"/>
    <w:r w:rsidRPr="00655CFD">
      <w:rPr>
        <w:rFonts w:ascii="Arial" w:eastAsia="Times New Roman" w:hAnsi="Arial" w:cs="Arial"/>
        <w:sz w:val="20"/>
        <w:szCs w:val="20"/>
        <w:lang w:eastAsia="cs-CZ"/>
      </w:rPr>
      <w:t xml:space="preserve">cz  </w:t>
    </w:r>
    <w:r w:rsidRPr="00655CFD">
      <w:rPr>
        <w:rFonts w:ascii="Arial" w:eastAsia="Times New Roman" w:hAnsi="Arial" w:cs="Arial"/>
        <w:b/>
        <w:sz w:val="20"/>
        <w:szCs w:val="20"/>
        <w:lang w:eastAsia="cs-CZ"/>
      </w:rPr>
      <w:t>I</w:t>
    </w:r>
    <w:r w:rsidRPr="00655CFD">
      <w:rPr>
        <w:rFonts w:ascii="Arial" w:eastAsia="Times New Roman" w:hAnsi="Arial" w:cs="Arial"/>
        <w:sz w:val="20"/>
        <w:szCs w:val="20"/>
        <w:lang w:eastAsia="cs-CZ"/>
      </w:rPr>
      <w:t xml:space="preserve">  386 323 142</w:t>
    </w:r>
    <w:proofErr w:type="gramEnd"/>
    <w:r w:rsidRPr="00655CFD">
      <w:rPr>
        <w:rFonts w:ascii="Arial" w:eastAsia="Times New Roman" w:hAnsi="Arial" w:cs="Arial"/>
        <w:sz w:val="20"/>
        <w:szCs w:val="20"/>
        <w:lang w:eastAsia="cs-CZ"/>
      </w:rPr>
      <w:t xml:space="preserve">  </w:t>
    </w:r>
    <w:r w:rsidRPr="00655CFD">
      <w:rPr>
        <w:rFonts w:ascii="Arial" w:eastAsia="Times New Roman" w:hAnsi="Arial" w:cs="Arial"/>
        <w:b/>
        <w:sz w:val="20"/>
        <w:szCs w:val="20"/>
        <w:lang w:eastAsia="cs-CZ"/>
      </w:rPr>
      <w:t>I</w:t>
    </w:r>
    <w:r w:rsidRPr="00655CFD">
      <w:rPr>
        <w:rFonts w:ascii="Arial" w:eastAsia="Times New Roman" w:hAnsi="Arial" w:cs="Arial"/>
        <w:sz w:val="20"/>
        <w:szCs w:val="20"/>
        <w:lang w:eastAsia="cs-CZ"/>
      </w:rPr>
      <w:t xml:space="preserve">  </w:t>
    </w:r>
    <w:hyperlink r:id="rId1" w:history="1">
      <w:r w:rsidRPr="00655CFD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cs-CZ"/>
        </w:rPr>
        <w:t>www.msslavce.cz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02"/>
    <w:rsid w:val="000227A9"/>
    <w:rsid w:val="000E59B7"/>
    <w:rsid w:val="00147CA7"/>
    <w:rsid w:val="0017087B"/>
    <w:rsid w:val="002F3D97"/>
    <w:rsid w:val="005D053E"/>
    <w:rsid w:val="0061603D"/>
    <w:rsid w:val="00655CFD"/>
    <w:rsid w:val="006B7ED3"/>
    <w:rsid w:val="00760C55"/>
    <w:rsid w:val="00785D8A"/>
    <w:rsid w:val="007E3F02"/>
    <w:rsid w:val="00A12221"/>
    <w:rsid w:val="00AB0C4C"/>
    <w:rsid w:val="00E2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72EFD-CE2E-4480-A4F7-58F3A5B9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3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3D9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5CFD"/>
  </w:style>
  <w:style w:type="paragraph" w:styleId="Zpat">
    <w:name w:val="footer"/>
    <w:basedOn w:val="Normln"/>
    <w:link w:val="ZpatChar"/>
    <w:uiPriority w:val="99"/>
    <w:unhideWhenUsed/>
    <w:rsid w:val="0065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slav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Slavík</dc:creator>
  <cp:keywords/>
  <dc:description/>
  <cp:lastModifiedBy>Vráblíková</cp:lastModifiedBy>
  <cp:revision>7</cp:revision>
  <cp:lastPrinted>2025-03-26T12:22:00Z</cp:lastPrinted>
  <dcterms:created xsi:type="dcterms:W3CDTF">2025-03-25T08:42:00Z</dcterms:created>
  <dcterms:modified xsi:type="dcterms:W3CDTF">2025-03-28T11:35:00Z</dcterms:modified>
</cp:coreProperties>
</file>